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6" w:rsidRDefault="00D14A96" w:rsidP="00D14A96"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</w:p>
    <w:p w:rsidR="00D14A96" w:rsidRDefault="00D14A96" w:rsidP="00D14A9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14A96" w:rsidRDefault="00D14A96" w:rsidP="00D14A9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14A96" w:rsidRDefault="00D14A96" w:rsidP="00D14A96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14A96" w:rsidRDefault="00D14A96" w:rsidP="00D14A9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14A96" w:rsidRDefault="00D14A96" w:rsidP="00D14A96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Oddział w Zielonej Górze </w:t>
      </w:r>
    </w:p>
    <w:p w:rsidR="00D14A96" w:rsidRDefault="00D14A96" w:rsidP="00D14A96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   Żarach</w:t>
      </w:r>
    </w:p>
    <w:p w:rsidR="00D14A96" w:rsidRDefault="00D14A96" w:rsidP="00D14A96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Wapienna 4</w:t>
      </w:r>
    </w:p>
    <w:p w:rsidR="00D14A96" w:rsidRDefault="00D14A96" w:rsidP="00D14A96">
      <w:pPr>
        <w:spacing w:after="0" w:line="240" w:lineRule="auto"/>
        <w:ind w:left="4962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68-200 Żary</w:t>
      </w:r>
    </w:p>
    <w:p w:rsidR="00D14A96" w:rsidRDefault="00D14A96" w:rsidP="00D14A9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D14A96" w:rsidRDefault="00D14A96" w:rsidP="00D14A9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Wykonanie i dostawa mebli biurowych: 2 biurek i jednego fotela do budynku administracyjnego w Żarach przy ul. Wapiennej 4, pokój nr 25,  II piętro, </w:t>
      </w: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14A96" w:rsidRDefault="00D14A96" w:rsidP="00D14A9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14A96" w:rsidRDefault="00D14A96" w:rsidP="00D14A9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A6175">
        <w:rPr>
          <w:rFonts w:ascii="Verdana" w:eastAsia="Times New Roman" w:hAnsi="Verdana"/>
          <w:sz w:val="20"/>
          <w:szCs w:val="20"/>
          <w:lang w:eastAsia="pl-PL"/>
        </w:rPr>
        <w:t xml:space="preserve">(cena jednostkowa biurka  ………………..x 2 = ………….+ …………… podatek </w:t>
      </w:r>
      <w:proofErr w:type="spellStart"/>
      <w:r w:rsidRPr="00AA6175">
        <w:rPr>
          <w:rFonts w:ascii="Verdana" w:eastAsia="Times New Roman" w:hAnsi="Verdana"/>
          <w:sz w:val="20"/>
          <w:szCs w:val="20"/>
          <w:lang w:eastAsia="pl-PL"/>
        </w:rPr>
        <w:t>vat</w:t>
      </w:r>
      <w:proofErr w:type="spellEnd"/>
      <w:r w:rsidRPr="00AA6175">
        <w:rPr>
          <w:rFonts w:ascii="Verdana" w:eastAsia="Times New Roman" w:hAnsi="Verdana"/>
          <w:sz w:val="20"/>
          <w:szCs w:val="20"/>
          <w:lang w:eastAsia="pl-PL"/>
        </w:rPr>
        <w:t>=…………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……………..</w:t>
      </w:r>
      <w:r w:rsidRPr="00AA6175">
        <w:rPr>
          <w:rFonts w:ascii="Verdana" w:eastAsia="Times New Roman" w:hAnsi="Verdana"/>
          <w:sz w:val="20"/>
          <w:szCs w:val="20"/>
          <w:lang w:eastAsia="pl-PL"/>
        </w:rPr>
        <w:t>.wartość brutto)</w:t>
      </w:r>
    </w:p>
    <w:p w:rsidR="00D14A96" w:rsidRDefault="00D14A96" w:rsidP="00D14A9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A6175">
        <w:rPr>
          <w:rFonts w:ascii="Verdana" w:eastAsia="Times New Roman" w:hAnsi="Verdana"/>
          <w:sz w:val="20"/>
          <w:szCs w:val="20"/>
          <w:lang w:eastAsia="pl-PL"/>
        </w:rPr>
        <w:t xml:space="preserve">(cena jednostkowa </w:t>
      </w:r>
      <w:r>
        <w:rPr>
          <w:rFonts w:ascii="Verdana" w:eastAsia="Times New Roman" w:hAnsi="Verdana"/>
          <w:sz w:val="20"/>
          <w:szCs w:val="20"/>
          <w:lang w:eastAsia="pl-PL"/>
        </w:rPr>
        <w:t>fotelu</w:t>
      </w:r>
      <w:r w:rsidRPr="00AA6175">
        <w:rPr>
          <w:rFonts w:ascii="Verdana" w:eastAsia="Times New Roman" w:hAnsi="Verdana"/>
          <w:sz w:val="20"/>
          <w:szCs w:val="20"/>
          <w:lang w:eastAsia="pl-PL"/>
        </w:rPr>
        <w:t xml:space="preserve">  ………………..x </w:t>
      </w:r>
      <w:r>
        <w:rPr>
          <w:rFonts w:ascii="Verdana" w:eastAsia="Times New Roman" w:hAnsi="Verdana"/>
          <w:sz w:val="20"/>
          <w:szCs w:val="20"/>
          <w:lang w:eastAsia="pl-PL"/>
        </w:rPr>
        <w:t>1</w:t>
      </w:r>
      <w:r w:rsidRPr="00AA6175">
        <w:rPr>
          <w:rFonts w:ascii="Verdana" w:eastAsia="Times New Roman" w:hAnsi="Verdana"/>
          <w:sz w:val="20"/>
          <w:szCs w:val="20"/>
          <w:lang w:eastAsia="pl-PL"/>
        </w:rPr>
        <w:t xml:space="preserve"> = ………….+ …………… podatek </w:t>
      </w:r>
      <w:proofErr w:type="spellStart"/>
      <w:r w:rsidRPr="00AA6175">
        <w:rPr>
          <w:rFonts w:ascii="Verdana" w:eastAsia="Times New Roman" w:hAnsi="Verdana"/>
          <w:sz w:val="20"/>
          <w:szCs w:val="20"/>
          <w:lang w:eastAsia="pl-PL"/>
        </w:rPr>
        <w:t>vat</w:t>
      </w:r>
      <w:proofErr w:type="spellEnd"/>
      <w:r w:rsidRPr="00AA6175">
        <w:rPr>
          <w:rFonts w:ascii="Verdana" w:eastAsia="Times New Roman" w:hAnsi="Verdana"/>
          <w:sz w:val="20"/>
          <w:szCs w:val="20"/>
          <w:lang w:eastAsia="pl-PL"/>
        </w:rPr>
        <w:t>=</w:t>
      </w:r>
      <w:r>
        <w:rPr>
          <w:rFonts w:ascii="Verdana" w:eastAsia="Times New Roman" w:hAnsi="Verdana"/>
          <w:sz w:val="20"/>
          <w:szCs w:val="20"/>
          <w:lang w:eastAsia="pl-PL"/>
        </w:rPr>
        <w:t>……………..</w:t>
      </w:r>
      <w:r w:rsidRPr="00AA6175">
        <w:rPr>
          <w:rFonts w:ascii="Verdana" w:eastAsia="Times New Roman" w:hAnsi="Verdana"/>
          <w:sz w:val="20"/>
          <w:szCs w:val="20"/>
          <w:lang w:eastAsia="pl-PL"/>
        </w:rPr>
        <w:t>…………..wartość brutto)</w:t>
      </w:r>
    </w:p>
    <w:p w:rsidR="00D14A96" w:rsidRDefault="00D14A96" w:rsidP="00D14A96">
      <w:pPr>
        <w:pStyle w:val="Akapitzlist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Pr="00AA6175" w:rsidRDefault="00D14A96" w:rsidP="00D14A96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A6175">
        <w:rPr>
          <w:rFonts w:ascii="Verdana" w:eastAsia="Times New Roman" w:hAnsi="Verdana"/>
          <w:b/>
          <w:sz w:val="20"/>
          <w:szCs w:val="20"/>
          <w:lang w:eastAsia="pl-PL"/>
        </w:rPr>
        <w:t>Razem: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…………………………………………………. złotych</w:t>
      </w:r>
    </w:p>
    <w:p w:rsidR="00D14A96" w:rsidRPr="00AA6175" w:rsidRDefault="00D14A96" w:rsidP="00D14A96">
      <w:pPr>
        <w:pStyle w:val="Akapitzlist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.…………………………………………………………………………………………………………………………………………….</w:t>
      </w: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4A96" w:rsidRDefault="00D14A96" w:rsidP="00D14A9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4A96" w:rsidRDefault="00D14A96" w:rsidP="00D14A9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14A96" w:rsidRDefault="00D14A96" w:rsidP="00D14A9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752A0A" w:rsidRDefault="00752A0A">
      <w:bookmarkStart w:id="0" w:name="_GoBack"/>
      <w:bookmarkEnd w:id="0"/>
    </w:p>
    <w:sectPr w:rsidR="0075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404"/>
    <w:multiLevelType w:val="hybridMultilevel"/>
    <w:tmpl w:val="A608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6"/>
    <w:rsid w:val="00752A0A"/>
    <w:rsid w:val="00D1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A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A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Oddział w Zielonej Górze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MPilaczynski</dc:creator>
  <cp:keywords/>
  <dc:description/>
  <cp:lastModifiedBy>MPilaczynski</cp:lastModifiedBy>
  <cp:revision>1</cp:revision>
  <dcterms:created xsi:type="dcterms:W3CDTF">2015-04-23T11:28:00Z</dcterms:created>
  <dcterms:modified xsi:type="dcterms:W3CDTF">2015-04-23T11:29:00Z</dcterms:modified>
</cp:coreProperties>
</file>